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2C" w:rsidRDefault="0033702C" w:rsidP="00C443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jc w:val="center"/>
        <w:rPr>
          <w:rFonts w:cs="Titr"/>
          <w:b/>
          <w:bCs/>
          <w:rtl/>
          <w:lang w:bidi="fa-IR"/>
        </w:rPr>
      </w:pPr>
      <w:r w:rsidRPr="007B4314">
        <w:rPr>
          <w:rFonts w:cs="Titr" w:hint="cs"/>
          <w:b/>
          <w:bCs/>
          <w:rtl/>
          <w:lang w:bidi="fa-IR"/>
        </w:rPr>
        <w:t xml:space="preserve">پرسشنامه ارزشيابي عضو هيات علمي توسط مافوق (معاون آموزشي ، رياست دانشكده،‌ مدير گروه </w:t>
      </w:r>
      <w:r w:rsidR="00C4439E">
        <w:rPr>
          <w:rFonts w:cs="Titr" w:hint="cs"/>
          <w:b/>
          <w:bCs/>
          <w:rtl/>
          <w:lang w:bidi="fa-IR"/>
        </w:rPr>
        <w:t>و</w:t>
      </w:r>
      <w:r w:rsidRPr="007B4314">
        <w:rPr>
          <w:rFonts w:cs="Titr" w:hint="cs"/>
          <w:b/>
          <w:bCs/>
          <w:rtl/>
          <w:lang w:bidi="fa-IR"/>
        </w:rPr>
        <w:t>...)</w:t>
      </w: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jc w:val="center"/>
        <w:rPr>
          <w:rFonts w:cs="Titr"/>
          <w:b/>
          <w:bCs/>
          <w:rtl/>
          <w:lang w:bidi="fa-IR"/>
        </w:rPr>
      </w:pPr>
      <w:r>
        <w:rPr>
          <w:rFonts w:cs="Titr" w:hint="cs"/>
          <w:b/>
          <w:bCs/>
          <w:rtl/>
          <w:lang w:bidi="fa-IR"/>
        </w:rPr>
        <w:t>(</w:t>
      </w:r>
      <w:r w:rsidRPr="00707993">
        <w:rPr>
          <w:rFonts w:cs="B Titr" w:hint="cs"/>
          <w:b/>
          <w:bCs/>
          <w:sz w:val="22"/>
          <w:szCs w:val="22"/>
          <w:rtl/>
          <w:lang w:bidi="fa-IR"/>
        </w:rPr>
        <w:t>برای اساتید غیربالینی</w:t>
      </w:r>
      <w:r>
        <w:rPr>
          <w:rFonts w:cs="Titr" w:hint="cs"/>
          <w:b/>
          <w:bCs/>
          <w:rtl/>
          <w:lang w:bidi="fa-IR"/>
        </w:rPr>
        <w:t>)</w:t>
      </w:r>
    </w:p>
    <w:p w:rsidR="0033702C" w:rsidRDefault="0033702C" w:rsidP="0033702C">
      <w:pPr>
        <w:rPr>
          <w:rtl/>
        </w:rPr>
      </w:pP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bidi/>
        <w:jc w:val="lowKashida"/>
        <w:rPr>
          <w:rFonts w:cs="Titr"/>
          <w:sz w:val="20"/>
          <w:szCs w:val="20"/>
          <w:rtl/>
          <w:lang w:bidi="fa-IR"/>
        </w:rPr>
      </w:pPr>
      <w:r w:rsidRPr="007B4314">
        <w:rPr>
          <w:rFonts w:cs="Titr" w:hint="cs"/>
          <w:sz w:val="20"/>
          <w:szCs w:val="20"/>
          <w:rtl/>
          <w:lang w:bidi="fa-IR"/>
        </w:rPr>
        <w:t xml:space="preserve">نام و نام خانوادگي ارزيابي شونده  : </w:t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bidi/>
        <w:jc w:val="lowKashida"/>
        <w:rPr>
          <w:rFonts w:cs="Titr"/>
          <w:sz w:val="20"/>
          <w:szCs w:val="20"/>
          <w:rtl/>
          <w:lang w:bidi="fa-IR"/>
        </w:rPr>
      </w:pPr>
      <w:r w:rsidRPr="007B4314">
        <w:rPr>
          <w:rFonts w:cs="Titr" w:hint="cs"/>
          <w:sz w:val="20"/>
          <w:szCs w:val="20"/>
          <w:rtl/>
          <w:lang w:bidi="fa-IR"/>
        </w:rPr>
        <w:t xml:space="preserve">مرتبه علمي : </w:t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 w:hint="cs"/>
          <w:sz w:val="20"/>
          <w:szCs w:val="20"/>
          <w:rtl/>
          <w:lang w:bidi="fa-IR"/>
        </w:rPr>
        <w:t xml:space="preserve">   </w:t>
      </w:r>
      <w:r w:rsidR="00332D67">
        <w:rPr>
          <w:rFonts w:cs="Titr" w:hint="cs"/>
          <w:sz w:val="20"/>
          <w:szCs w:val="20"/>
          <w:rtl/>
          <w:lang w:bidi="fa-IR"/>
        </w:rPr>
        <w:t xml:space="preserve">                                   </w:t>
      </w:r>
      <w:r>
        <w:rPr>
          <w:rFonts w:cs="Titr" w:hint="cs"/>
          <w:sz w:val="20"/>
          <w:szCs w:val="20"/>
          <w:rtl/>
          <w:lang w:bidi="fa-IR"/>
        </w:rPr>
        <w:t xml:space="preserve">  </w:t>
      </w:r>
      <w:r w:rsidRPr="007B4314">
        <w:rPr>
          <w:rFonts w:cs="Titr" w:hint="cs"/>
          <w:sz w:val="20"/>
          <w:szCs w:val="20"/>
          <w:rtl/>
          <w:lang w:bidi="fa-IR"/>
        </w:rPr>
        <w:t>گروه آموزشي:</w:t>
      </w: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bidi/>
        <w:jc w:val="lowKashida"/>
        <w:rPr>
          <w:rFonts w:cs="Titr"/>
          <w:sz w:val="20"/>
          <w:szCs w:val="20"/>
          <w:rtl/>
          <w:lang w:bidi="fa-IR"/>
        </w:rPr>
      </w:pPr>
      <w:r w:rsidRPr="007B4314">
        <w:rPr>
          <w:rFonts w:cs="Titr" w:hint="cs"/>
          <w:sz w:val="20"/>
          <w:szCs w:val="20"/>
          <w:rtl/>
          <w:lang w:bidi="fa-IR"/>
        </w:rPr>
        <w:t xml:space="preserve">  </w:t>
      </w:r>
      <w:r>
        <w:rPr>
          <w:rFonts w:cs="Titr" w:hint="cs"/>
          <w:sz w:val="20"/>
          <w:szCs w:val="20"/>
          <w:rtl/>
          <w:lang w:bidi="fa-IR"/>
        </w:rPr>
        <w:t>ارزشیابی نیمسال:</w:t>
      </w:r>
      <w:r w:rsidRPr="007B4314">
        <w:rPr>
          <w:rFonts w:cs="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تاريخ ارزشيابي:</w:t>
      </w:r>
    </w:p>
    <w:tbl>
      <w:tblPr>
        <w:tblpPr w:leftFromText="180" w:rightFromText="180" w:vertAnchor="text" w:horzAnchor="margin" w:tblpXSpec="center" w:tblpY="173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956"/>
        <w:gridCol w:w="717"/>
        <w:gridCol w:w="718"/>
        <w:gridCol w:w="718"/>
        <w:gridCol w:w="718"/>
        <w:gridCol w:w="718"/>
        <w:gridCol w:w="718"/>
      </w:tblGrid>
      <w:tr w:rsidR="0033702C" w:rsidRPr="006B5960" w:rsidTr="00D211D8">
        <w:trPr>
          <w:cantSplit/>
          <w:trHeight w:val="1134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  <w:p w:rsidR="0033702C" w:rsidRPr="006B5960" w:rsidRDefault="0033702C" w:rsidP="00D211D8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double" w:sz="4" w:space="0" w:color="auto"/>
            </w:tcBorders>
            <w:shd w:val="clear" w:color="auto" w:fill="E0E0E0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امتياز</w:t>
            </w:r>
          </w:p>
          <w:p w:rsidR="0033702C" w:rsidRPr="006B5960" w:rsidRDefault="0033702C" w:rsidP="00D211D8">
            <w:pPr>
              <w:bidi/>
              <w:spacing w:line="360" w:lineRule="auto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فعاليتهاي آموزشي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عالي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20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خوب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 15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متوسط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 10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ضعيف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5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خيلي ضعيف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 0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همكاري در برگزاري جلسات علمي (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ژ</w:t>
            </w:r>
            <w:r w:rsidRPr="003E351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ورنال کلاب، سمینار و...)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رعايت پوشش حرفه ای(موازین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اسلامی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لباس مناسب و...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تعامل مثبت و سازنده با دیگران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 دسترس بودن جهت مراجعه دانشجویان و اعضای گروه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رعایت اصول اخلاقی و رفتار حرفه ای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اثر بخشي در ارتقاءگروه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، دانشکده و دانشگاه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جديت و علاقه در رفع مشكلات آموزشي دانشجويان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رعايت ضوابط و مقررات اداري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جديت در قبال وظايف محوله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همكاري با مسئولين براي رفع مشكلات مركز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استمرار حضور در شوراها و كميته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اي مركز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حضور منظم فيزيكي در مركز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انعطاف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پذیری در مقابل پیشنهادات و انتقادات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Default="0033702C" w:rsidP="00D211D8">
            <w:pPr>
              <w:bidi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نظر کلی شما در مورد شایستگی های آکادمیک عضو هیات علمی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B30A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میانگین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3702C" w:rsidRDefault="0033702C" w:rsidP="0033702C">
      <w:pPr>
        <w:tabs>
          <w:tab w:val="left" w:pos="720"/>
        </w:tabs>
        <w:bidi/>
        <w:rPr>
          <w:rFonts w:cs="B Nazanin"/>
          <w:sz w:val="22"/>
          <w:szCs w:val="22"/>
          <w:rtl/>
        </w:rPr>
      </w:pPr>
    </w:p>
    <w:p w:rsidR="0033702C" w:rsidRPr="00707993" w:rsidRDefault="0033702C" w:rsidP="0033702C">
      <w:pPr>
        <w:tabs>
          <w:tab w:val="left" w:pos="3071"/>
        </w:tabs>
        <w:bidi/>
        <w:rPr>
          <w:b/>
          <w:bCs/>
          <w:rtl/>
        </w:rPr>
      </w:pPr>
      <w:bookmarkStart w:id="0" w:name="_GoBack"/>
      <w:bookmarkEnd w:id="0"/>
      <w:r w:rsidRPr="00707993">
        <w:rPr>
          <w:b/>
          <w:bCs/>
          <w:rtl/>
        </w:rPr>
        <w:tab/>
      </w:r>
      <w:r w:rsidRPr="00707993">
        <w:rPr>
          <w:rFonts w:hint="cs"/>
          <w:b/>
          <w:bCs/>
          <w:rtl/>
        </w:rPr>
        <w:t>امضای ارزیابی کننده:</w:t>
      </w:r>
    </w:p>
    <w:p w:rsidR="0033702C" w:rsidRDefault="0033702C" w:rsidP="0033702C">
      <w:pPr>
        <w:bidi/>
        <w:rPr>
          <w:rtl/>
        </w:rPr>
      </w:pPr>
    </w:p>
    <w:p w:rsidR="000D0EDC" w:rsidRDefault="000D0EDC"/>
    <w:sectPr w:rsidR="000D0EDC" w:rsidSect="0033702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4D"/>
    <w:rsid w:val="000D0EDC"/>
    <w:rsid w:val="001B0378"/>
    <w:rsid w:val="0030242A"/>
    <w:rsid w:val="00332D67"/>
    <w:rsid w:val="0033702C"/>
    <w:rsid w:val="00455FBE"/>
    <w:rsid w:val="0049670E"/>
    <w:rsid w:val="0073699B"/>
    <w:rsid w:val="008D0C4D"/>
    <w:rsid w:val="00C4439E"/>
    <w:rsid w:val="00E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C3FCC-1095-4BFC-A4B1-F586CFC6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صفایی</dc:creator>
  <cp:keywords/>
  <dc:description/>
  <cp:lastModifiedBy>مینا جعفری</cp:lastModifiedBy>
  <cp:revision>5</cp:revision>
  <dcterms:created xsi:type="dcterms:W3CDTF">2020-11-21T09:11:00Z</dcterms:created>
  <dcterms:modified xsi:type="dcterms:W3CDTF">2023-07-29T08:28:00Z</dcterms:modified>
</cp:coreProperties>
</file>